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90" w:rsidRDefault="00226790">
      <w:pPr>
        <w:spacing w:line="460" w:lineRule="exact"/>
        <w:jc w:val="center"/>
        <w:rPr>
          <w:rFonts w:ascii="宋体"/>
          <w:b/>
          <w:sz w:val="36"/>
          <w:szCs w:val="36"/>
        </w:rPr>
      </w:pPr>
    </w:p>
    <w:p w:rsidR="00226790" w:rsidRPr="00116E6B" w:rsidRDefault="00116E6B" w:rsidP="00116E6B">
      <w:pPr>
        <w:spacing w:line="460" w:lineRule="exact"/>
        <w:rPr>
          <w:rFonts w:ascii="华文中宋" w:eastAsia="华文中宋" w:hAnsi="华文中宋"/>
          <w:b/>
          <w:color w:val="FF0000"/>
          <w:sz w:val="44"/>
          <w:szCs w:val="44"/>
          <w:u w:val="single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  <w:u w:val="single"/>
        </w:rPr>
        <w:t xml:space="preserve">         </w:t>
      </w:r>
      <w:r w:rsidRPr="00116E6B">
        <w:rPr>
          <w:rFonts w:ascii="华文中宋" w:eastAsia="华文中宋" w:hAnsi="华文中宋"/>
          <w:b/>
          <w:color w:val="FF0000"/>
          <w:sz w:val="44"/>
          <w:szCs w:val="44"/>
          <w:u w:val="single"/>
        </w:rPr>
        <w:t>连云港市教育局办公室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  <w:u w:val="single"/>
        </w:rPr>
        <w:t xml:space="preserve">         </w:t>
      </w:r>
    </w:p>
    <w:p w:rsidR="00226790" w:rsidRDefault="00116E6B">
      <w:pPr>
        <w:spacing w:line="4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 xml:space="preserve">   </w:t>
      </w:r>
    </w:p>
    <w:p w:rsidR="00226790" w:rsidRPr="00116E6B" w:rsidRDefault="00226790">
      <w:pPr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16E6B">
        <w:rPr>
          <w:rFonts w:ascii="华文中宋" w:eastAsia="华文中宋" w:hAnsi="华文中宋" w:hint="eastAsia"/>
          <w:b/>
          <w:sz w:val="36"/>
          <w:szCs w:val="36"/>
        </w:rPr>
        <w:t>关于做好防汛抗洪信息报送工作的紧急通知</w:t>
      </w:r>
    </w:p>
    <w:p w:rsidR="00226790" w:rsidRDefault="00226790">
      <w:pPr>
        <w:spacing w:line="460" w:lineRule="exact"/>
        <w:jc w:val="center"/>
        <w:rPr>
          <w:rFonts w:ascii="宋体"/>
          <w:sz w:val="36"/>
          <w:szCs w:val="36"/>
        </w:rPr>
      </w:pPr>
    </w:p>
    <w:p w:rsidR="00226790" w:rsidRDefault="00226790">
      <w:pPr>
        <w:spacing w:line="46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各县区教育局，市开发区、</w:t>
      </w:r>
      <w:r>
        <w:rPr>
          <w:rFonts w:hAnsi="??_GB2312" w:hint="eastAsia"/>
          <w:sz w:val="28"/>
          <w:szCs w:val="28"/>
        </w:rPr>
        <w:t>徐圩新区、</w:t>
      </w:r>
      <w:r>
        <w:rPr>
          <w:rFonts w:ascii="宋体" w:hAnsi="宋体" w:cs="宋体" w:hint="eastAsia"/>
          <w:sz w:val="28"/>
          <w:szCs w:val="28"/>
        </w:rPr>
        <w:t>云台山景区社会事业局</w:t>
      </w:r>
      <w:r>
        <w:rPr>
          <w:rFonts w:hAnsi="??_GB2312" w:hint="eastAsia"/>
          <w:sz w:val="28"/>
          <w:szCs w:val="28"/>
        </w:rPr>
        <w:t>，各直属学校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226790" w:rsidRDefault="00226790" w:rsidP="00116E6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根据省教育厅关于做好防汛</w:t>
      </w:r>
      <w:r>
        <w:rPr>
          <w:rFonts w:hint="eastAsia"/>
          <w:sz w:val="28"/>
          <w:szCs w:val="28"/>
        </w:rPr>
        <w:t>抗洪信息报送工作的紧急通知（</w:t>
      </w:r>
      <w:proofErr w:type="gramStart"/>
      <w:r>
        <w:rPr>
          <w:rFonts w:hint="eastAsia"/>
          <w:sz w:val="28"/>
          <w:szCs w:val="28"/>
        </w:rPr>
        <w:t>苏教办</w:t>
      </w:r>
      <w:proofErr w:type="gramEnd"/>
      <w:r>
        <w:rPr>
          <w:rFonts w:hint="eastAsia"/>
          <w:sz w:val="28"/>
          <w:szCs w:val="28"/>
        </w:rPr>
        <w:t>【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号）通知精神和市教育局领导的要求，进一步做好防汛抗洪工作，现将有关工作要求通知如下：</w:t>
      </w:r>
    </w:p>
    <w:p w:rsidR="00226790" w:rsidRDefault="00226790" w:rsidP="00116E6B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各单位要高度重视，严格工作纪律，要将防汛抗洪作为当前重要工作来抓，明确专门科室和专门人员负责统计上报每日防汛抗洪情况（详见附表）；</w:t>
      </w:r>
    </w:p>
    <w:p w:rsidR="00226790" w:rsidRDefault="00226790" w:rsidP="00116E6B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从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 w:rsidR="00116E6B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按照附表内容及时向市教育局上报当日防汛抗洪情况，重要情况及时报送，如当日不存在学校受灾，实行零报告；</w:t>
      </w:r>
    </w:p>
    <w:p w:rsidR="00226790" w:rsidRDefault="00226790" w:rsidP="00116E6B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请各单位按时报送每日防汛抗洪信息情况。</w:t>
      </w:r>
    </w:p>
    <w:p w:rsidR="00226790" w:rsidRDefault="00226790" w:rsidP="00116E6B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联系人：姜萌</w:t>
      </w:r>
      <w:proofErr w:type="gramStart"/>
      <w:r>
        <w:rPr>
          <w:rFonts w:hint="eastAsia"/>
          <w:sz w:val="28"/>
          <w:szCs w:val="28"/>
        </w:rPr>
        <w:t>萌</w:t>
      </w:r>
      <w:proofErr w:type="gramEnd"/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85822159   QQ</w:t>
      </w:r>
      <w:r>
        <w:rPr>
          <w:rFonts w:hint="eastAsia"/>
          <w:sz w:val="28"/>
          <w:szCs w:val="28"/>
        </w:rPr>
        <w:t>群</w:t>
      </w:r>
      <w:bookmarkStart w:id="0" w:name="_GoBack"/>
      <w:bookmarkEnd w:id="0"/>
      <w:r>
        <w:rPr>
          <w:sz w:val="28"/>
          <w:szCs w:val="28"/>
        </w:rPr>
        <w:t>:676137945</w:t>
      </w:r>
    </w:p>
    <w:p w:rsidR="00226790" w:rsidRDefault="00226790" w:rsidP="0076315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226790" w:rsidRDefault="00226790" w:rsidP="00116E6B">
      <w:pPr>
        <w:spacing w:line="460" w:lineRule="exac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防汛抗洪信息日报表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736"/>
        <w:gridCol w:w="1705"/>
        <w:gridCol w:w="1705"/>
      </w:tblGrid>
      <w:tr w:rsidR="00226790" w:rsidRPr="00464B79" w:rsidTr="00464B79">
        <w:tc>
          <w:tcPr>
            <w:tcW w:w="2552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736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705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26790" w:rsidRPr="00464B79" w:rsidTr="00464B79">
        <w:tc>
          <w:tcPr>
            <w:tcW w:w="2552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736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26790" w:rsidRPr="00464B79" w:rsidTr="00464B79">
        <w:trPr>
          <w:trHeight w:val="900"/>
        </w:trPr>
        <w:tc>
          <w:tcPr>
            <w:tcW w:w="2552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是否存在学校</w:t>
            </w:r>
          </w:p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受灾情况</w:t>
            </w:r>
          </w:p>
        </w:tc>
        <w:tc>
          <w:tcPr>
            <w:tcW w:w="6146" w:type="dxa"/>
            <w:gridSpan w:val="3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26790" w:rsidRPr="00464B79" w:rsidTr="00464B79">
        <w:tc>
          <w:tcPr>
            <w:tcW w:w="2552" w:type="dxa"/>
          </w:tcPr>
          <w:p w:rsidR="00226790" w:rsidRPr="00464B79" w:rsidRDefault="00226790" w:rsidP="00464B79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464B79">
              <w:rPr>
                <w:rFonts w:hint="eastAsia"/>
                <w:sz w:val="28"/>
                <w:szCs w:val="28"/>
              </w:rPr>
              <w:t>工作开展情况</w:t>
            </w:r>
          </w:p>
        </w:tc>
        <w:tc>
          <w:tcPr>
            <w:tcW w:w="6146" w:type="dxa"/>
            <w:gridSpan w:val="3"/>
          </w:tcPr>
          <w:p w:rsidR="00226790" w:rsidRPr="00464B79" w:rsidRDefault="00226790" w:rsidP="00116E6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26790" w:rsidRDefault="00226790" w:rsidP="00763158">
      <w:pPr>
        <w:spacing w:line="4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6790" w:rsidRDefault="00226790" w:rsidP="00763158">
      <w:pPr>
        <w:spacing w:line="460" w:lineRule="exact"/>
        <w:jc w:val="right"/>
        <w:rPr>
          <w:sz w:val="28"/>
          <w:szCs w:val="28"/>
        </w:rPr>
      </w:pPr>
      <w:smartTag w:uri="urn:schemas-microsoft-com:office:smarttags" w:element="chsdate">
        <w:smartTagPr>
          <w:attr w:name="Year" w:val="2020"/>
          <w:attr w:name="Month" w:val="7"/>
          <w:attr w:name="Day" w:val="16"/>
          <w:attr w:name="IsLunarDate" w:val="False"/>
          <w:attr w:name="IsROCDate" w:val="False"/>
        </w:smartTagPr>
        <w:r>
          <w:rPr>
            <w:sz w:val="28"/>
            <w:szCs w:val="28"/>
          </w:rPr>
          <w:t>2020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7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16</w:t>
        </w:r>
        <w:r>
          <w:rPr>
            <w:rFonts w:hint="eastAsia"/>
            <w:sz w:val="28"/>
            <w:szCs w:val="28"/>
          </w:rPr>
          <w:t>日</w:t>
        </w:r>
      </w:smartTag>
    </w:p>
    <w:sectPr w:rsidR="00226790" w:rsidSect="00290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EC" w:rsidRDefault="003405EC" w:rsidP="00116E6B">
      <w:r>
        <w:separator/>
      </w:r>
    </w:p>
  </w:endnote>
  <w:endnote w:type="continuationSeparator" w:id="0">
    <w:p w:rsidR="003405EC" w:rsidRDefault="003405EC" w:rsidP="0011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EC" w:rsidRDefault="003405EC" w:rsidP="00116E6B">
      <w:r>
        <w:separator/>
      </w:r>
    </w:p>
  </w:footnote>
  <w:footnote w:type="continuationSeparator" w:id="0">
    <w:p w:rsidR="003405EC" w:rsidRDefault="003405EC" w:rsidP="0011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E4"/>
    <w:rsid w:val="00017CAC"/>
    <w:rsid w:val="000435E4"/>
    <w:rsid w:val="00086872"/>
    <w:rsid w:val="00116E6B"/>
    <w:rsid w:val="00154ABF"/>
    <w:rsid w:val="00226790"/>
    <w:rsid w:val="00290BFF"/>
    <w:rsid w:val="002D6F5E"/>
    <w:rsid w:val="003405EC"/>
    <w:rsid w:val="0039603A"/>
    <w:rsid w:val="003B416C"/>
    <w:rsid w:val="00464B79"/>
    <w:rsid w:val="004838E4"/>
    <w:rsid w:val="005949E4"/>
    <w:rsid w:val="005D3E81"/>
    <w:rsid w:val="00714672"/>
    <w:rsid w:val="00763158"/>
    <w:rsid w:val="007650A6"/>
    <w:rsid w:val="007A1E47"/>
    <w:rsid w:val="007C0842"/>
    <w:rsid w:val="008845AB"/>
    <w:rsid w:val="008C326C"/>
    <w:rsid w:val="0097148E"/>
    <w:rsid w:val="009F6B66"/>
    <w:rsid w:val="00B969D1"/>
    <w:rsid w:val="00BE612F"/>
    <w:rsid w:val="11F35BD1"/>
    <w:rsid w:val="24CE540F"/>
    <w:rsid w:val="2E143D81"/>
    <w:rsid w:val="2FA81907"/>
    <w:rsid w:val="486D2138"/>
    <w:rsid w:val="5B6F13FA"/>
    <w:rsid w:val="63975481"/>
    <w:rsid w:val="65910A59"/>
    <w:rsid w:val="6BA24D10"/>
    <w:rsid w:val="74C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0BF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1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6E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6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lxb</cp:lastModifiedBy>
  <cp:revision>17</cp:revision>
  <dcterms:created xsi:type="dcterms:W3CDTF">2020-07-14T08:08:00Z</dcterms:created>
  <dcterms:modified xsi:type="dcterms:W3CDTF">2020-07-17T00:29:00Z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